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915" w:rsidRPr="002F7A9A" w:rsidRDefault="000F5915" w:rsidP="009F4AF4">
      <w:pPr>
        <w:widowControl w:val="0"/>
        <w:jc w:val="center"/>
        <w:rPr>
          <w:b/>
          <w:sz w:val="28"/>
          <w:szCs w:val="28"/>
        </w:rPr>
      </w:pPr>
      <w:r w:rsidRPr="002F7A9A">
        <w:rPr>
          <w:b/>
          <w:sz w:val="28"/>
          <w:szCs w:val="28"/>
        </w:rPr>
        <w:t>Информация</w:t>
      </w:r>
    </w:p>
    <w:p w:rsidR="000F5915" w:rsidRDefault="000F5915" w:rsidP="009F4AF4">
      <w:pPr>
        <w:ind w:firstLine="720"/>
        <w:jc w:val="center"/>
        <w:rPr>
          <w:b/>
          <w:sz w:val="28"/>
          <w:szCs w:val="28"/>
        </w:rPr>
      </w:pPr>
      <w:r w:rsidRPr="008E7CC8">
        <w:rPr>
          <w:b/>
          <w:sz w:val="28"/>
          <w:szCs w:val="28"/>
        </w:rPr>
        <w:t>по исполнению подпунктов «а», «б» пункта 5 перечня поручений Президента Российской Федерации о</w:t>
      </w:r>
      <w:r>
        <w:rPr>
          <w:b/>
          <w:sz w:val="28"/>
          <w:szCs w:val="28"/>
        </w:rPr>
        <w:t>т 18 октября 2017 года № Пр-2107</w:t>
      </w:r>
    </w:p>
    <w:p w:rsidR="000F5915" w:rsidRPr="009F4AF4" w:rsidRDefault="009F4AF4" w:rsidP="009F4AF4">
      <w:pPr>
        <w:ind w:firstLine="720"/>
        <w:jc w:val="center"/>
        <w:rPr>
          <w:sz w:val="28"/>
          <w:szCs w:val="28"/>
        </w:rPr>
      </w:pPr>
      <w:r w:rsidRPr="009F4AF4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Pr="009F4AF4">
        <w:rPr>
          <w:sz w:val="28"/>
          <w:szCs w:val="28"/>
        </w:rPr>
        <w:t>состоянию на 22 мая 2020 г.)</w:t>
      </w:r>
    </w:p>
    <w:p w:rsidR="000F5915" w:rsidRDefault="000F5915" w:rsidP="009F4AF4">
      <w:pPr>
        <w:widowControl w:val="0"/>
        <w:jc w:val="center"/>
        <w:rPr>
          <w:sz w:val="28"/>
          <w:szCs w:val="28"/>
        </w:rPr>
      </w:pPr>
    </w:p>
    <w:p w:rsidR="000F5915" w:rsidRDefault="000F5915" w:rsidP="000F5915">
      <w:pPr>
        <w:ind w:firstLine="720"/>
        <w:jc w:val="both"/>
        <w:rPr>
          <w:b/>
          <w:sz w:val="28"/>
          <w:szCs w:val="28"/>
        </w:rPr>
      </w:pPr>
      <w:r w:rsidRPr="002F7A9A">
        <w:rPr>
          <w:b/>
          <w:sz w:val="28"/>
          <w:szCs w:val="28"/>
        </w:rPr>
        <w:t>Подпункт</w:t>
      </w:r>
      <w:r>
        <w:rPr>
          <w:b/>
          <w:sz w:val="28"/>
          <w:szCs w:val="28"/>
        </w:rPr>
        <w:t xml:space="preserve"> «а» пункта 5</w:t>
      </w:r>
    </w:p>
    <w:p w:rsidR="009F4AF4" w:rsidRPr="00D97C5E" w:rsidRDefault="009F4AF4" w:rsidP="009F4AF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C5E">
        <w:rPr>
          <w:color w:val="000000"/>
          <w:sz w:val="28"/>
          <w:szCs w:val="28"/>
        </w:rPr>
        <w:t xml:space="preserve">В целях повышения уровня безопасности населения и территорий, совершенствования территориальной подсистемы предупреждения и ликвидации чрезвычайных ситуаций на территории Республики Тыва </w:t>
      </w:r>
      <w:r w:rsidRPr="00D97C5E">
        <w:rPr>
          <w:sz w:val="28"/>
          <w:szCs w:val="28"/>
        </w:rPr>
        <w:t>в 2020 году Главой Республики Тыва от 9 января 2020 года утвержден План мероприятий по реализации отдельных приоритетных направлений по совершенствованию территориальной подсистемы предупреждения и ликвидации чрезвычайных ситуаций на территории Республики Тыва и формирования комплексной безопасности жизнедеятельности населения на территории Республики Тыва в 2020 году, который предусматривает несколько направлений.</w:t>
      </w:r>
    </w:p>
    <w:p w:rsidR="009F4AF4" w:rsidRPr="00D97C5E" w:rsidRDefault="009F4AF4" w:rsidP="009F4AF4">
      <w:pPr>
        <w:ind w:firstLine="708"/>
        <w:jc w:val="both"/>
        <w:rPr>
          <w:b/>
          <w:i/>
          <w:sz w:val="28"/>
          <w:szCs w:val="28"/>
        </w:rPr>
      </w:pPr>
      <w:r w:rsidRPr="00D97C5E">
        <w:rPr>
          <w:b/>
          <w:i/>
          <w:sz w:val="28"/>
          <w:szCs w:val="28"/>
        </w:rPr>
        <w:t>Обеспечение противопожарной защиты мест проживания социально незащищенных групп населения методом применения современных средств обнаружения и оповещения о пожаре</w:t>
      </w:r>
    </w:p>
    <w:p w:rsidR="009F4AF4" w:rsidRPr="00D97C5E" w:rsidRDefault="009F4AF4" w:rsidP="009F4AF4">
      <w:pPr>
        <w:ind w:firstLine="709"/>
        <w:jc w:val="both"/>
        <w:rPr>
          <w:b/>
          <w:bCs/>
          <w:sz w:val="28"/>
          <w:szCs w:val="28"/>
        </w:rPr>
      </w:pPr>
      <w:r w:rsidRPr="00D97C5E">
        <w:rPr>
          <w:bCs/>
          <w:sz w:val="28"/>
          <w:szCs w:val="28"/>
        </w:rPr>
        <w:t xml:space="preserve">Всего в республике общее количество семей, включая </w:t>
      </w:r>
      <w:r w:rsidRPr="00D97C5E">
        <w:rPr>
          <w:sz w:val="28"/>
          <w:szCs w:val="28"/>
        </w:rPr>
        <w:t>многодетных и малообеспеченных семей, а также маломобильных групп населения,</w:t>
      </w:r>
      <w:r w:rsidRPr="00D97C5E">
        <w:rPr>
          <w:bCs/>
          <w:sz w:val="28"/>
          <w:szCs w:val="28"/>
        </w:rPr>
        <w:t xml:space="preserve"> нуждающихся в оказании адресной помощи в виде оснащения мест проживания автоматическими системами обнаружения и оповещения о пожаре, а также в ремонте печной системы и ветхой электропроводки, составляет </w:t>
      </w:r>
      <w:r w:rsidRPr="00D97C5E">
        <w:rPr>
          <w:b/>
          <w:bCs/>
          <w:sz w:val="28"/>
          <w:szCs w:val="28"/>
        </w:rPr>
        <w:t>5150 семей, в том числе социально в опасном положении 483 семей.</w:t>
      </w:r>
    </w:p>
    <w:p w:rsidR="009F4AF4" w:rsidRPr="00D97C5E" w:rsidRDefault="009F4AF4" w:rsidP="009F4AF4">
      <w:pPr>
        <w:ind w:firstLine="709"/>
        <w:jc w:val="both"/>
        <w:rPr>
          <w:b/>
          <w:bCs/>
          <w:sz w:val="28"/>
          <w:szCs w:val="28"/>
        </w:rPr>
      </w:pPr>
      <w:r w:rsidRPr="00D97C5E">
        <w:rPr>
          <w:rFonts w:eastAsia="Calibri"/>
          <w:sz w:val="28"/>
          <w:szCs w:val="28"/>
        </w:rPr>
        <w:t xml:space="preserve">Для реализации этих задач Минтрудом РТ в 2020 году на эти цели были направлены средства в размере </w:t>
      </w:r>
      <w:r w:rsidRPr="00D97C5E">
        <w:rPr>
          <w:rFonts w:eastAsia="Calibri"/>
          <w:b/>
          <w:sz w:val="28"/>
          <w:szCs w:val="28"/>
          <w:u w:val="single"/>
        </w:rPr>
        <w:t>100,0 тыс. рублей</w:t>
      </w:r>
      <w:r w:rsidRPr="00D97C5E">
        <w:rPr>
          <w:rFonts w:eastAsia="Calibri"/>
          <w:sz w:val="28"/>
          <w:szCs w:val="28"/>
        </w:rPr>
        <w:t xml:space="preserve"> за счет средств госпрограммы «Социальная поддержка граждан в Республике Тыва» на мероприятия по установке автоматических систем обнаружения и оповещения о пожаре. За счет этих средств приобретены </w:t>
      </w:r>
      <w:proofErr w:type="spellStart"/>
      <w:r w:rsidRPr="00D97C5E">
        <w:rPr>
          <w:rFonts w:eastAsia="Calibri"/>
          <w:sz w:val="28"/>
          <w:szCs w:val="28"/>
        </w:rPr>
        <w:t>извещатели</w:t>
      </w:r>
      <w:proofErr w:type="spellEnd"/>
      <w:r w:rsidRPr="00D97C5E">
        <w:rPr>
          <w:rFonts w:eastAsia="Calibri"/>
          <w:sz w:val="28"/>
          <w:szCs w:val="28"/>
        </w:rPr>
        <w:t xml:space="preserve"> с функцией СМС оповещения в количестве 33 шт.</w:t>
      </w:r>
    </w:p>
    <w:p w:rsidR="009F4AF4" w:rsidRPr="00D97C5E" w:rsidRDefault="009F4AF4" w:rsidP="009F4AF4">
      <w:pPr>
        <w:ind w:firstLine="708"/>
        <w:jc w:val="both"/>
        <w:rPr>
          <w:rFonts w:eastAsia="Calibri"/>
          <w:sz w:val="28"/>
          <w:szCs w:val="28"/>
        </w:rPr>
      </w:pPr>
      <w:r w:rsidRPr="00D97C5E">
        <w:rPr>
          <w:rFonts w:eastAsia="Calibri"/>
          <w:sz w:val="28"/>
          <w:szCs w:val="28"/>
        </w:rPr>
        <w:t>Но данных мер для кардинального изменения ситуации, конечно же, недостаточно.</w:t>
      </w:r>
    </w:p>
    <w:p w:rsidR="009F4AF4" w:rsidRPr="00D97C5E" w:rsidRDefault="009F4AF4" w:rsidP="009F4AF4">
      <w:pPr>
        <w:ind w:firstLine="708"/>
        <w:jc w:val="both"/>
        <w:rPr>
          <w:rFonts w:eastAsia="Calibri"/>
          <w:sz w:val="28"/>
          <w:szCs w:val="28"/>
        </w:rPr>
      </w:pPr>
      <w:r w:rsidRPr="00D97C5E">
        <w:rPr>
          <w:rFonts w:eastAsia="Calibri"/>
          <w:sz w:val="28"/>
          <w:szCs w:val="28"/>
        </w:rPr>
        <w:t xml:space="preserve">Поэтому, Министерством труда и социальной политики Республики Тыва во взаимодействии с Главным управлением МЧС России по Республике Тыва и Тувинским республиканским отделением общероссийской общественной организации «Всероссийского добровольного пожарного общества» (далее - ТРО ВДПО) </w:t>
      </w:r>
      <w:r w:rsidRPr="00D97C5E">
        <w:rPr>
          <w:rFonts w:eastAsia="Calibri"/>
          <w:b/>
          <w:sz w:val="28"/>
          <w:szCs w:val="28"/>
        </w:rPr>
        <w:t>с 20 января по 30 марта 2020 года</w:t>
      </w:r>
      <w:r w:rsidRPr="00D97C5E">
        <w:rPr>
          <w:rFonts w:eastAsia="Calibri"/>
          <w:sz w:val="28"/>
          <w:szCs w:val="28"/>
        </w:rPr>
        <w:t xml:space="preserve"> была организована благотворительная акция </w:t>
      </w:r>
      <w:r w:rsidRPr="00D97C5E">
        <w:rPr>
          <w:rFonts w:eastAsia="Calibri"/>
          <w:b/>
          <w:sz w:val="28"/>
          <w:szCs w:val="28"/>
        </w:rPr>
        <w:t>«Будильник спасения – при пожаре он проснётся первым»</w:t>
      </w:r>
      <w:r w:rsidRPr="00D97C5E">
        <w:rPr>
          <w:rFonts w:eastAsia="Calibri"/>
          <w:sz w:val="28"/>
          <w:szCs w:val="28"/>
        </w:rPr>
        <w:t xml:space="preserve"> (далее - Акция), основной целью которого является обеспечение пожарной безопасности социально неблагополучных семей, включая многодетных и малообеспеченных семей.</w:t>
      </w:r>
    </w:p>
    <w:p w:rsidR="009F4AF4" w:rsidRPr="00D97C5E" w:rsidRDefault="009F4AF4" w:rsidP="009F4AF4">
      <w:pPr>
        <w:ind w:firstLine="708"/>
        <w:jc w:val="both"/>
        <w:rPr>
          <w:rFonts w:eastAsia="Calibri"/>
          <w:sz w:val="28"/>
          <w:szCs w:val="28"/>
        </w:rPr>
      </w:pPr>
      <w:r w:rsidRPr="00D97C5E">
        <w:rPr>
          <w:rFonts w:eastAsia="Calibri"/>
          <w:sz w:val="28"/>
          <w:szCs w:val="28"/>
        </w:rPr>
        <w:t xml:space="preserve">В рамках данной акции были собраны денежные средства в сумме </w:t>
      </w:r>
      <w:r w:rsidRPr="00D97C5E">
        <w:rPr>
          <w:rFonts w:eastAsia="Calibri"/>
          <w:b/>
          <w:sz w:val="28"/>
          <w:szCs w:val="28"/>
        </w:rPr>
        <w:t>57050 рублей</w:t>
      </w:r>
      <w:r w:rsidRPr="00D97C5E">
        <w:rPr>
          <w:rFonts w:eastAsia="Calibri"/>
          <w:sz w:val="28"/>
          <w:szCs w:val="28"/>
        </w:rPr>
        <w:t xml:space="preserve">, на которых были приобретены </w:t>
      </w:r>
      <w:r w:rsidRPr="00D97C5E">
        <w:rPr>
          <w:rFonts w:eastAsia="Calibri"/>
          <w:b/>
          <w:sz w:val="28"/>
          <w:szCs w:val="28"/>
        </w:rPr>
        <w:t xml:space="preserve">193 </w:t>
      </w:r>
      <w:proofErr w:type="spellStart"/>
      <w:r w:rsidRPr="00D97C5E">
        <w:rPr>
          <w:rFonts w:eastAsia="Calibri"/>
          <w:b/>
          <w:sz w:val="28"/>
          <w:szCs w:val="28"/>
        </w:rPr>
        <w:t>извещателя</w:t>
      </w:r>
      <w:proofErr w:type="spellEnd"/>
      <w:r w:rsidRPr="00D97C5E">
        <w:rPr>
          <w:rFonts w:eastAsia="Calibri"/>
          <w:sz w:val="28"/>
          <w:szCs w:val="28"/>
        </w:rPr>
        <w:t xml:space="preserve">. В акции приняли активное участие Тувинское региональное отделение </w:t>
      </w:r>
      <w:r w:rsidRPr="00D97C5E">
        <w:rPr>
          <w:rFonts w:eastAsia="Calibri"/>
          <w:sz w:val="28"/>
          <w:szCs w:val="28"/>
        </w:rPr>
        <w:lastRenderedPageBreak/>
        <w:t>«Всероссийское добровольное пожарное общество», сотрудники Главного управления МЧС России по Республике Тыва, Служба по гражданской обороне и чрезвычайным ситуациям Республики Тыва, Министерство информатизации и связи Республики Тыва, Счетная палата Республики Тыва.</w:t>
      </w:r>
    </w:p>
    <w:p w:rsidR="009F4AF4" w:rsidRPr="00D97C5E" w:rsidRDefault="009F4AF4" w:rsidP="009F4AF4">
      <w:pPr>
        <w:ind w:firstLine="708"/>
        <w:jc w:val="both"/>
        <w:rPr>
          <w:rFonts w:eastAsia="Calibri"/>
          <w:sz w:val="28"/>
          <w:szCs w:val="28"/>
        </w:rPr>
      </w:pPr>
      <w:r w:rsidRPr="00D97C5E">
        <w:rPr>
          <w:rFonts w:eastAsia="Calibri"/>
          <w:sz w:val="28"/>
          <w:szCs w:val="28"/>
        </w:rPr>
        <w:t xml:space="preserve">Таким образом, всего в Минтруде РТ </w:t>
      </w:r>
      <w:r w:rsidRPr="00D97C5E">
        <w:rPr>
          <w:rFonts w:eastAsia="Calibri"/>
          <w:b/>
          <w:sz w:val="28"/>
          <w:szCs w:val="28"/>
        </w:rPr>
        <w:t xml:space="preserve">собрано 223 </w:t>
      </w:r>
      <w:proofErr w:type="spellStart"/>
      <w:r w:rsidRPr="00D97C5E">
        <w:rPr>
          <w:rFonts w:eastAsia="Calibri"/>
          <w:b/>
          <w:sz w:val="28"/>
          <w:szCs w:val="28"/>
        </w:rPr>
        <w:t>извещателей</w:t>
      </w:r>
      <w:proofErr w:type="spellEnd"/>
      <w:r w:rsidRPr="00D97C5E">
        <w:rPr>
          <w:rFonts w:eastAsia="Calibri"/>
          <w:b/>
          <w:sz w:val="28"/>
          <w:szCs w:val="28"/>
        </w:rPr>
        <w:t xml:space="preserve">, в том числе 193 шт. без режима смс оповещения и 30 штук с функцией СМС оповещения до 6 абонентов, </w:t>
      </w:r>
      <w:r w:rsidRPr="00D97C5E">
        <w:rPr>
          <w:rFonts w:eastAsia="Calibri"/>
          <w:sz w:val="28"/>
          <w:szCs w:val="28"/>
        </w:rPr>
        <w:t>которые будут установлены совместно с Главным управлением МЧС по Республике Тыва после снятия режима самоизоляции. Соответствующие адреса семей, нуждающихся в данной поддержке, уже определены и списки составлены.</w:t>
      </w:r>
    </w:p>
    <w:p w:rsidR="009F4AF4" w:rsidRPr="00D97C5E" w:rsidRDefault="009F4AF4" w:rsidP="009F4AF4">
      <w:pPr>
        <w:ind w:firstLine="708"/>
        <w:jc w:val="both"/>
        <w:rPr>
          <w:rFonts w:eastAsia="Calibri"/>
          <w:sz w:val="28"/>
          <w:szCs w:val="28"/>
        </w:rPr>
      </w:pPr>
      <w:r w:rsidRPr="00D97C5E">
        <w:rPr>
          <w:rFonts w:eastAsia="Calibri"/>
          <w:sz w:val="28"/>
          <w:szCs w:val="28"/>
        </w:rPr>
        <w:t xml:space="preserve">Также за счет поддержки регионального отделения «Всероссийское добровольное пожарное общество» в феврале 2020 года были получены 50 штук </w:t>
      </w:r>
      <w:proofErr w:type="spellStart"/>
      <w:r w:rsidRPr="00D97C5E">
        <w:rPr>
          <w:rFonts w:eastAsia="Calibri"/>
          <w:sz w:val="28"/>
          <w:szCs w:val="28"/>
        </w:rPr>
        <w:t>извещателей</w:t>
      </w:r>
      <w:proofErr w:type="spellEnd"/>
      <w:r w:rsidRPr="00D97C5E">
        <w:rPr>
          <w:rFonts w:eastAsia="Calibri"/>
          <w:sz w:val="28"/>
          <w:szCs w:val="28"/>
        </w:rPr>
        <w:t>, которые были установлены в феврале 2020 года в домах с проживанием многодетных и малообеспеченных семей на территории г. Кызыла (</w:t>
      </w:r>
      <w:r w:rsidRPr="00D97C5E">
        <w:rPr>
          <w:rFonts w:eastAsia="Calibri"/>
          <w:i/>
          <w:sz w:val="28"/>
          <w:szCs w:val="28"/>
        </w:rPr>
        <w:t>50 семей</w:t>
      </w:r>
      <w:r w:rsidRPr="00D97C5E">
        <w:rPr>
          <w:rFonts w:eastAsia="Calibri"/>
          <w:sz w:val="28"/>
          <w:szCs w:val="28"/>
        </w:rPr>
        <w:t xml:space="preserve">).  </w:t>
      </w:r>
    </w:p>
    <w:p w:rsidR="009F4AF4" w:rsidRPr="00D97C5E" w:rsidRDefault="009F4AF4" w:rsidP="009F4AF4">
      <w:pPr>
        <w:ind w:firstLine="708"/>
        <w:jc w:val="both"/>
        <w:rPr>
          <w:rFonts w:eastAsia="Calibri"/>
          <w:sz w:val="28"/>
          <w:szCs w:val="28"/>
        </w:rPr>
      </w:pPr>
      <w:r w:rsidRPr="00D97C5E">
        <w:rPr>
          <w:rFonts w:eastAsia="Calibri"/>
          <w:sz w:val="28"/>
          <w:szCs w:val="28"/>
        </w:rPr>
        <w:t>Кроме того, со стороны администраций муниципальных образований Пий-</w:t>
      </w:r>
      <w:proofErr w:type="spellStart"/>
      <w:r w:rsidRPr="00D97C5E">
        <w:rPr>
          <w:rFonts w:eastAsia="Calibri"/>
          <w:sz w:val="28"/>
          <w:szCs w:val="28"/>
        </w:rPr>
        <w:t>Хемского</w:t>
      </w:r>
      <w:proofErr w:type="spellEnd"/>
      <w:r w:rsidRPr="00D97C5E">
        <w:rPr>
          <w:rFonts w:eastAsia="Calibri"/>
          <w:sz w:val="28"/>
          <w:szCs w:val="28"/>
        </w:rPr>
        <w:t xml:space="preserve">, </w:t>
      </w:r>
      <w:proofErr w:type="spellStart"/>
      <w:r w:rsidRPr="00D97C5E">
        <w:rPr>
          <w:rFonts w:eastAsia="Calibri"/>
          <w:sz w:val="28"/>
          <w:szCs w:val="28"/>
        </w:rPr>
        <w:t>Улуг-Хемского</w:t>
      </w:r>
      <w:proofErr w:type="spellEnd"/>
      <w:r w:rsidRPr="00D97C5E">
        <w:rPr>
          <w:rFonts w:eastAsia="Calibri"/>
          <w:sz w:val="28"/>
          <w:szCs w:val="28"/>
        </w:rPr>
        <w:t xml:space="preserve">, </w:t>
      </w:r>
      <w:proofErr w:type="spellStart"/>
      <w:r w:rsidRPr="00D97C5E">
        <w:rPr>
          <w:rFonts w:eastAsia="Calibri"/>
          <w:sz w:val="28"/>
          <w:szCs w:val="28"/>
        </w:rPr>
        <w:t>Тоджинского</w:t>
      </w:r>
      <w:proofErr w:type="spellEnd"/>
      <w:r w:rsidRPr="00D97C5E">
        <w:rPr>
          <w:rFonts w:eastAsia="Calibri"/>
          <w:sz w:val="28"/>
          <w:szCs w:val="28"/>
        </w:rPr>
        <w:t xml:space="preserve">, </w:t>
      </w:r>
      <w:proofErr w:type="spellStart"/>
      <w:r w:rsidRPr="00D97C5E">
        <w:rPr>
          <w:rFonts w:eastAsia="Calibri"/>
          <w:sz w:val="28"/>
          <w:szCs w:val="28"/>
        </w:rPr>
        <w:t>Чаа-Хольского</w:t>
      </w:r>
      <w:proofErr w:type="spellEnd"/>
      <w:r w:rsidRPr="00D97C5E">
        <w:rPr>
          <w:rFonts w:eastAsia="Calibri"/>
          <w:sz w:val="28"/>
          <w:szCs w:val="28"/>
        </w:rPr>
        <w:t xml:space="preserve">, </w:t>
      </w:r>
      <w:proofErr w:type="spellStart"/>
      <w:r w:rsidRPr="00D97C5E">
        <w:rPr>
          <w:rFonts w:eastAsia="Calibri"/>
          <w:sz w:val="28"/>
          <w:szCs w:val="28"/>
        </w:rPr>
        <w:t>Чеди-Хольского</w:t>
      </w:r>
      <w:proofErr w:type="spellEnd"/>
      <w:r w:rsidRPr="00D97C5E">
        <w:rPr>
          <w:rFonts w:eastAsia="Calibri"/>
          <w:sz w:val="28"/>
          <w:szCs w:val="28"/>
        </w:rPr>
        <w:t>, Бай-</w:t>
      </w:r>
      <w:proofErr w:type="spellStart"/>
      <w:r w:rsidRPr="00D97C5E">
        <w:rPr>
          <w:rFonts w:eastAsia="Calibri"/>
          <w:sz w:val="28"/>
          <w:szCs w:val="28"/>
        </w:rPr>
        <w:t>Тайгинского</w:t>
      </w:r>
      <w:proofErr w:type="spellEnd"/>
      <w:r w:rsidRPr="00D97C5E">
        <w:rPr>
          <w:rFonts w:eastAsia="Calibri"/>
          <w:sz w:val="28"/>
          <w:szCs w:val="28"/>
        </w:rPr>
        <w:t xml:space="preserve"> и г. Ак-Довурак поступили предложения о приобретении в ближайшее время 386 штук </w:t>
      </w:r>
      <w:proofErr w:type="spellStart"/>
      <w:r w:rsidRPr="00D97C5E">
        <w:rPr>
          <w:rFonts w:eastAsia="Calibri"/>
          <w:sz w:val="28"/>
          <w:szCs w:val="28"/>
        </w:rPr>
        <w:t>извещателей</w:t>
      </w:r>
      <w:proofErr w:type="spellEnd"/>
      <w:r w:rsidRPr="00D97C5E">
        <w:rPr>
          <w:rFonts w:eastAsia="Calibri"/>
          <w:sz w:val="28"/>
          <w:szCs w:val="28"/>
        </w:rPr>
        <w:t xml:space="preserve"> для установки на территории своих муниципальных образований.</w:t>
      </w:r>
    </w:p>
    <w:p w:rsidR="009F4AF4" w:rsidRPr="00D97C5E" w:rsidRDefault="009F4AF4" w:rsidP="009F4AF4">
      <w:pPr>
        <w:ind w:firstLine="708"/>
        <w:jc w:val="both"/>
        <w:rPr>
          <w:rFonts w:eastAsia="Calibri"/>
          <w:bCs/>
          <w:sz w:val="28"/>
          <w:szCs w:val="28"/>
        </w:rPr>
      </w:pPr>
      <w:r w:rsidRPr="00D97C5E">
        <w:rPr>
          <w:bCs/>
          <w:sz w:val="28"/>
          <w:szCs w:val="28"/>
        </w:rPr>
        <w:t xml:space="preserve">На основании изложенного, сообщаем, что в связи с вводом режима самоизоляции в соответствии с </w:t>
      </w:r>
      <w:r w:rsidRPr="00D97C5E">
        <w:rPr>
          <w:sz w:val="28"/>
          <w:szCs w:val="28"/>
        </w:rPr>
        <w:t xml:space="preserve">Указом Президента Российской Федерации от 02.04.2020 № 239 «О мерах по обеспечению санитарно-эпидемиологического благополучия населения в связи с распространением </w:t>
      </w:r>
      <w:proofErr w:type="spellStart"/>
      <w:r w:rsidRPr="00D97C5E">
        <w:rPr>
          <w:sz w:val="28"/>
          <w:szCs w:val="28"/>
        </w:rPr>
        <w:t>коронавирусной</w:t>
      </w:r>
      <w:proofErr w:type="spellEnd"/>
      <w:r w:rsidRPr="00D97C5E">
        <w:rPr>
          <w:sz w:val="28"/>
          <w:szCs w:val="28"/>
        </w:rPr>
        <w:t xml:space="preserve"> инфекции (COVID-19)»</w:t>
      </w:r>
      <w:r w:rsidRPr="00D97C5E">
        <w:rPr>
          <w:bCs/>
          <w:sz w:val="28"/>
          <w:szCs w:val="28"/>
        </w:rPr>
        <w:t xml:space="preserve"> работы в этом направлении, в том числе по установке </w:t>
      </w:r>
      <w:proofErr w:type="spellStart"/>
      <w:r w:rsidRPr="00D97C5E">
        <w:rPr>
          <w:bCs/>
          <w:sz w:val="28"/>
          <w:szCs w:val="28"/>
        </w:rPr>
        <w:t>извещателей</w:t>
      </w:r>
      <w:proofErr w:type="spellEnd"/>
      <w:r w:rsidRPr="00D97C5E">
        <w:rPr>
          <w:bCs/>
          <w:sz w:val="28"/>
          <w:szCs w:val="28"/>
        </w:rPr>
        <w:t>, были приостановлены до принятия особого Распоряжения Правительства РТ.</w:t>
      </w:r>
    </w:p>
    <w:p w:rsidR="009F4AF4" w:rsidRPr="00D97C5E" w:rsidRDefault="009F4AF4" w:rsidP="009F4AF4">
      <w:pPr>
        <w:ind w:firstLine="708"/>
        <w:jc w:val="both"/>
        <w:rPr>
          <w:b/>
          <w:i/>
          <w:sz w:val="28"/>
          <w:szCs w:val="28"/>
        </w:rPr>
      </w:pPr>
      <w:r w:rsidRPr="00D97C5E">
        <w:rPr>
          <w:b/>
          <w:i/>
          <w:sz w:val="28"/>
          <w:szCs w:val="28"/>
        </w:rPr>
        <w:t>Развитие и модернизация региональной и муниципальной автоматизированных систем оповещения населения Республики Тыва</w:t>
      </w:r>
    </w:p>
    <w:p w:rsidR="009F4AF4" w:rsidRPr="00D97C5E" w:rsidRDefault="009F4AF4" w:rsidP="009F4AF4">
      <w:pPr>
        <w:ind w:firstLine="708"/>
        <w:jc w:val="both"/>
        <w:rPr>
          <w:i/>
          <w:color w:val="000000"/>
          <w:spacing w:val="-9"/>
          <w:sz w:val="28"/>
          <w:szCs w:val="28"/>
        </w:rPr>
      </w:pPr>
      <w:r w:rsidRPr="00D97C5E">
        <w:rPr>
          <w:color w:val="000000"/>
          <w:spacing w:val="-9"/>
          <w:sz w:val="28"/>
          <w:szCs w:val="28"/>
        </w:rPr>
        <w:t xml:space="preserve">В настоящее время региональная и местная системы оповещения населения Республики Тыва развернуты в 11 муниципальных образованиях из 19. Планируются в 2020 году дополнительно установить местные системы оповещения в </w:t>
      </w:r>
      <w:proofErr w:type="spellStart"/>
      <w:r w:rsidRPr="00D97C5E">
        <w:rPr>
          <w:color w:val="000000"/>
          <w:spacing w:val="-9"/>
          <w:sz w:val="28"/>
          <w:szCs w:val="28"/>
        </w:rPr>
        <w:t>Чаа-Хольском</w:t>
      </w:r>
      <w:proofErr w:type="spellEnd"/>
      <w:r w:rsidRPr="00D97C5E">
        <w:rPr>
          <w:color w:val="000000"/>
          <w:spacing w:val="-9"/>
          <w:sz w:val="28"/>
          <w:szCs w:val="28"/>
        </w:rPr>
        <w:t xml:space="preserve"> и </w:t>
      </w:r>
      <w:proofErr w:type="spellStart"/>
      <w:r w:rsidRPr="00D97C5E">
        <w:rPr>
          <w:color w:val="000000"/>
          <w:spacing w:val="-9"/>
          <w:sz w:val="28"/>
          <w:szCs w:val="28"/>
        </w:rPr>
        <w:t>Овюрском</w:t>
      </w:r>
      <w:proofErr w:type="spellEnd"/>
      <w:r w:rsidRPr="00D97C5E">
        <w:rPr>
          <w:color w:val="000000"/>
          <w:spacing w:val="-9"/>
          <w:sz w:val="28"/>
          <w:szCs w:val="28"/>
        </w:rPr>
        <w:t xml:space="preserve"> </w:t>
      </w:r>
      <w:proofErr w:type="spellStart"/>
      <w:r w:rsidRPr="00D97C5E">
        <w:rPr>
          <w:color w:val="000000"/>
          <w:spacing w:val="-9"/>
          <w:sz w:val="28"/>
          <w:szCs w:val="28"/>
        </w:rPr>
        <w:t>кожуунах</w:t>
      </w:r>
      <w:proofErr w:type="spellEnd"/>
      <w:r w:rsidRPr="00D97C5E">
        <w:rPr>
          <w:color w:val="000000"/>
          <w:spacing w:val="-9"/>
          <w:sz w:val="28"/>
          <w:szCs w:val="28"/>
        </w:rPr>
        <w:t xml:space="preserve"> </w:t>
      </w:r>
      <w:r w:rsidRPr="00D97C5E">
        <w:rPr>
          <w:i/>
          <w:color w:val="000000"/>
          <w:spacing w:val="-9"/>
          <w:sz w:val="28"/>
          <w:szCs w:val="28"/>
        </w:rPr>
        <w:t>(в среднем на установку пультов управления, громкоговорителей, сирен в одном муниципальной образовании необходимо 603,0 тыс. рублей).</w:t>
      </w:r>
    </w:p>
    <w:p w:rsidR="009F4AF4" w:rsidRPr="00D97C5E" w:rsidRDefault="009F4AF4" w:rsidP="009F4AF4">
      <w:pPr>
        <w:ind w:firstLine="708"/>
        <w:jc w:val="both"/>
        <w:rPr>
          <w:color w:val="000000"/>
          <w:spacing w:val="-9"/>
          <w:sz w:val="28"/>
          <w:szCs w:val="28"/>
        </w:rPr>
      </w:pPr>
      <w:r w:rsidRPr="00D97C5E">
        <w:rPr>
          <w:color w:val="000000"/>
          <w:spacing w:val="-9"/>
          <w:sz w:val="28"/>
          <w:szCs w:val="28"/>
        </w:rPr>
        <w:t>По представленным расчетам Службы по гражданской обороне и чрезвычайным ситуациям на реализацию мероприятий подпрограммы «Реконструкция системы оповещения населения Республики Тыва» государственной программы «Защита населения и территорий от чрезвычайных ситуаций, обеспечение пожарной безопасности и безопасности людей на водных объектах на 2014 - 2020 годы» необходимо 5 203,5 тыс. рублей:</w:t>
      </w:r>
    </w:p>
    <w:p w:rsidR="009F4AF4" w:rsidRPr="00D97C5E" w:rsidRDefault="009F4AF4" w:rsidP="009F4AF4">
      <w:pPr>
        <w:ind w:firstLine="708"/>
        <w:jc w:val="both"/>
        <w:rPr>
          <w:color w:val="000000"/>
          <w:spacing w:val="-9"/>
          <w:sz w:val="28"/>
          <w:szCs w:val="28"/>
        </w:rPr>
      </w:pPr>
      <w:proofErr w:type="gramStart"/>
      <w:r w:rsidRPr="00D97C5E">
        <w:rPr>
          <w:color w:val="000000"/>
          <w:spacing w:val="-9"/>
          <w:sz w:val="28"/>
          <w:szCs w:val="28"/>
        </w:rPr>
        <w:t>на</w:t>
      </w:r>
      <w:proofErr w:type="gramEnd"/>
      <w:r w:rsidRPr="00D97C5E">
        <w:rPr>
          <w:color w:val="000000"/>
          <w:spacing w:val="-9"/>
          <w:sz w:val="28"/>
          <w:szCs w:val="28"/>
        </w:rPr>
        <w:t xml:space="preserve"> разработку проектно-сметной документации на создание системы оповещения на всей территории республики – 1 565,1 тыс. рублей;</w:t>
      </w:r>
    </w:p>
    <w:p w:rsidR="009F4AF4" w:rsidRPr="00D97C5E" w:rsidRDefault="009F4AF4" w:rsidP="009F4AF4">
      <w:pPr>
        <w:ind w:firstLine="708"/>
        <w:jc w:val="both"/>
        <w:rPr>
          <w:color w:val="000000"/>
          <w:spacing w:val="-9"/>
          <w:sz w:val="28"/>
          <w:szCs w:val="28"/>
        </w:rPr>
      </w:pPr>
      <w:proofErr w:type="gramStart"/>
      <w:r w:rsidRPr="00D97C5E">
        <w:rPr>
          <w:color w:val="000000"/>
          <w:spacing w:val="-9"/>
          <w:sz w:val="28"/>
          <w:szCs w:val="28"/>
        </w:rPr>
        <w:t>на</w:t>
      </w:r>
      <w:proofErr w:type="gramEnd"/>
      <w:r w:rsidRPr="00D97C5E">
        <w:rPr>
          <w:color w:val="000000"/>
          <w:spacing w:val="-9"/>
          <w:sz w:val="28"/>
          <w:szCs w:val="28"/>
        </w:rPr>
        <w:t xml:space="preserve"> приобретение оборудования и запасных частей, выполнение монтажных и пуско-наладочных работ – 1 373,0 тыс. рублей;</w:t>
      </w:r>
    </w:p>
    <w:p w:rsidR="009F4AF4" w:rsidRPr="00D97C5E" w:rsidRDefault="009F4AF4" w:rsidP="009F4AF4">
      <w:pPr>
        <w:ind w:firstLine="708"/>
        <w:jc w:val="both"/>
        <w:rPr>
          <w:color w:val="000000"/>
          <w:spacing w:val="-9"/>
          <w:sz w:val="28"/>
          <w:szCs w:val="28"/>
        </w:rPr>
      </w:pPr>
      <w:proofErr w:type="gramStart"/>
      <w:r w:rsidRPr="00D97C5E">
        <w:rPr>
          <w:color w:val="000000"/>
          <w:spacing w:val="-9"/>
          <w:sz w:val="28"/>
          <w:szCs w:val="28"/>
        </w:rPr>
        <w:t>на</w:t>
      </w:r>
      <w:proofErr w:type="gramEnd"/>
      <w:r w:rsidRPr="00D97C5E">
        <w:rPr>
          <w:color w:val="000000"/>
          <w:spacing w:val="-9"/>
          <w:sz w:val="28"/>
          <w:szCs w:val="28"/>
        </w:rPr>
        <w:t xml:space="preserve"> содержание каналов связи – 2 265,4 тыс. рублей;</w:t>
      </w:r>
    </w:p>
    <w:p w:rsidR="009F4AF4" w:rsidRPr="00D97C5E" w:rsidRDefault="009F4AF4" w:rsidP="009F4AF4">
      <w:pPr>
        <w:ind w:firstLine="708"/>
        <w:jc w:val="both"/>
        <w:rPr>
          <w:color w:val="000000"/>
          <w:spacing w:val="-9"/>
          <w:sz w:val="28"/>
          <w:szCs w:val="28"/>
        </w:rPr>
      </w:pPr>
      <w:r w:rsidRPr="00D97C5E">
        <w:rPr>
          <w:color w:val="000000"/>
          <w:spacing w:val="-9"/>
          <w:sz w:val="28"/>
          <w:szCs w:val="28"/>
        </w:rPr>
        <w:lastRenderedPageBreak/>
        <w:t>В республиканском бюджете Республики Тыва на 2020 год на реализацию мероприятий подпрограммы «Реконструкция системы оповещения населения Республики Тыва» предусмотрено 1 696,0 тыс. рублей. По состоянию на 10.04.2020 года профинансировано 493,0 тыс. рублей или 29% от предусмотренного плана.</w:t>
      </w:r>
    </w:p>
    <w:p w:rsidR="009F4AF4" w:rsidRPr="00D97C5E" w:rsidRDefault="009F4AF4" w:rsidP="009F4AF4">
      <w:pPr>
        <w:ind w:firstLine="708"/>
        <w:jc w:val="both"/>
        <w:rPr>
          <w:color w:val="000000"/>
          <w:spacing w:val="-9"/>
          <w:sz w:val="28"/>
          <w:szCs w:val="28"/>
        </w:rPr>
      </w:pPr>
      <w:r w:rsidRPr="00D97C5E">
        <w:rPr>
          <w:color w:val="000000"/>
          <w:spacing w:val="-9"/>
          <w:sz w:val="28"/>
          <w:szCs w:val="28"/>
        </w:rPr>
        <w:t>Таким образом, дополнительно на разработку проектно-сметной документации региональной автоматизированной системы центрального оповещения необходимо 1 565,1 тыс. рублей.</w:t>
      </w:r>
    </w:p>
    <w:p w:rsidR="009F4AF4" w:rsidRPr="00D97C5E" w:rsidRDefault="009F4AF4" w:rsidP="009F4AF4">
      <w:pPr>
        <w:ind w:firstLine="708"/>
        <w:jc w:val="both"/>
        <w:rPr>
          <w:color w:val="000000"/>
          <w:spacing w:val="-9"/>
          <w:sz w:val="28"/>
          <w:szCs w:val="28"/>
        </w:rPr>
      </w:pPr>
      <w:r w:rsidRPr="00D97C5E">
        <w:rPr>
          <w:color w:val="000000"/>
          <w:spacing w:val="-9"/>
          <w:sz w:val="28"/>
          <w:szCs w:val="28"/>
        </w:rPr>
        <w:t>Вопрос о включении вышеуказанных расходов в Закон Республики Тыва от 02.12.2019 N 555-ЗРТ «О республиканском бюджете Республики Тыва на 2020 год и на плановый период 2021 и 2022 годов» предлагается рассмотреть по итогам исполнения республиканского бюджета Республики Тыва за 1 полугодие 2020 года.</w:t>
      </w:r>
    </w:p>
    <w:p w:rsidR="009F4AF4" w:rsidRPr="00D97C5E" w:rsidRDefault="009F4AF4" w:rsidP="009F4AF4">
      <w:pPr>
        <w:jc w:val="both"/>
        <w:rPr>
          <w:sz w:val="28"/>
          <w:szCs w:val="28"/>
        </w:rPr>
      </w:pPr>
      <w:bookmarkStart w:id="0" w:name="_GoBack"/>
      <w:bookmarkEnd w:id="0"/>
    </w:p>
    <w:p w:rsidR="000F5915" w:rsidRDefault="000F5915" w:rsidP="000F5915">
      <w:pPr>
        <w:ind w:firstLine="720"/>
        <w:jc w:val="both"/>
        <w:rPr>
          <w:b/>
          <w:sz w:val="28"/>
          <w:szCs w:val="28"/>
        </w:rPr>
      </w:pPr>
      <w:r w:rsidRPr="002F7A9A">
        <w:rPr>
          <w:b/>
          <w:sz w:val="28"/>
          <w:szCs w:val="28"/>
        </w:rPr>
        <w:t xml:space="preserve">Подпункт «б» пункта 5 </w:t>
      </w:r>
    </w:p>
    <w:p w:rsidR="009F4AF4" w:rsidRDefault="009F4AF4" w:rsidP="009F4AF4">
      <w:pPr>
        <w:pStyle w:val="a4"/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С начала 2020</w:t>
      </w:r>
      <w:r w:rsidRPr="002E69E9">
        <w:rPr>
          <w:sz w:val="28"/>
          <w:szCs w:val="28"/>
        </w:rPr>
        <w:t xml:space="preserve"> года добровольная пожарная охрана на тушение пожаров привлекал</w:t>
      </w:r>
      <w:r>
        <w:rPr>
          <w:sz w:val="28"/>
          <w:szCs w:val="28"/>
        </w:rPr>
        <w:t xml:space="preserve">ась </w:t>
      </w:r>
      <w:r>
        <w:rPr>
          <w:color w:val="auto"/>
          <w:sz w:val="28"/>
          <w:szCs w:val="28"/>
        </w:rPr>
        <w:t>75</w:t>
      </w:r>
      <w:r w:rsidRPr="004E751B">
        <w:rPr>
          <w:color w:val="auto"/>
          <w:sz w:val="28"/>
          <w:szCs w:val="28"/>
        </w:rPr>
        <w:t xml:space="preserve"> р</w:t>
      </w:r>
      <w:r w:rsidRPr="00D729F0">
        <w:rPr>
          <w:color w:val="auto"/>
          <w:sz w:val="28"/>
          <w:szCs w:val="28"/>
        </w:rPr>
        <w:t>аз</w:t>
      </w:r>
      <w:r>
        <w:rPr>
          <w:color w:val="auto"/>
          <w:sz w:val="28"/>
          <w:szCs w:val="28"/>
        </w:rPr>
        <w:t>а (АППГ – 40)</w:t>
      </w:r>
      <w:r>
        <w:rPr>
          <w:sz w:val="28"/>
          <w:szCs w:val="28"/>
        </w:rPr>
        <w:t xml:space="preserve">, из них привлечены в качестве дополнительной силы 56 раз. Гибели и травм среди членов добровольных пожарных команд не допущено и случаев </w:t>
      </w:r>
      <w:proofErr w:type="spellStart"/>
      <w:r>
        <w:rPr>
          <w:sz w:val="28"/>
          <w:szCs w:val="28"/>
        </w:rPr>
        <w:t>нереагирования</w:t>
      </w:r>
      <w:proofErr w:type="spellEnd"/>
      <w:r>
        <w:rPr>
          <w:sz w:val="28"/>
          <w:szCs w:val="28"/>
        </w:rPr>
        <w:t xml:space="preserve"> добровольных пожарных команд на пожары и возгорания не зарегистрировано.</w:t>
      </w:r>
    </w:p>
    <w:p w:rsidR="009F4AF4" w:rsidRDefault="009F4AF4" w:rsidP="009F4A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развития и оснащения подразделений добровольной пожарной охраны республики по подпрограмме</w:t>
      </w:r>
      <w:r w:rsidRPr="00375207">
        <w:rPr>
          <w:sz w:val="28"/>
          <w:szCs w:val="28"/>
        </w:rPr>
        <w:t xml:space="preserve"> «Пожарная безопасность</w:t>
      </w:r>
      <w:r>
        <w:rPr>
          <w:sz w:val="28"/>
          <w:szCs w:val="28"/>
        </w:rPr>
        <w:t xml:space="preserve"> в Республике Тыва</w:t>
      </w:r>
      <w:r w:rsidRPr="0037520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Государственной программы Республики Тыва «Защита населения и территорий от чрезвычайных  ситуаций, обеспечение пожарной безопасности и безопасности людей на водных объектах на 2014-2020 годы» в текущем </w:t>
      </w:r>
      <w:r w:rsidRPr="00375207">
        <w:rPr>
          <w:sz w:val="28"/>
          <w:szCs w:val="28"/>
        </w:rPr>
        <w:t xml:space="preserve">году </w:t>
      </w:r>
      <w:r>
        <w:rPr>
          <w:sz w:val="28"/>
          <w:szCs w:val="28"/>
        </w:rPr>
        <w:t>приобретена</w:t>
      </w:r>
      <w:r w:rsidRPr="00375207">
        <w:rPr>
          <w:sz w:val="28"/>
          <w:szCs w:val="28"/>
        </w:rPr>
        <w:t xml:space="preserve"> боев</w:t>
      </w:r>
      <w:r>
        <w:rPr>
          <w:sz w:val="28"/>
          <w:szCs w:val="28"/>
        </w:rPr>
        <w:t>ая одежда</w:t>
      </w:r>
      <w:r w:rsidRPr="00375207">
        <w:rPr>
          <w:sz w:val="28"/>
          <w:szCs w:val="28"/>
        </w:rPr>
        <w:t xml:space="preserve"> пожарного </w:t>
      </w:r>
      <w:r>
        <w:rPr>
          <w:sz w:val="28"/>
          <w:szCs w:val="28"/>
        </w:rPr>
        <w:t xml:space="preserve">в количестве 21 шт. </w:t>
      </w:r>
      <w:r w:rsidRPr="00E74351">
        <w:rPr>
          <w:sz w:val="28"/>
          <w:szCs w:val="28"/>
        </w:rPr>
        <w:t>на сумму 193 тыс. рублей</w:t>
      </w:r>
      <w:r w:rsidRPr="00375207">
        <w:rPr>
          <w:sz w:val="28"/>
          <w:szCs w:val="28"/>
        </w:rPr>
        <w:t xml:space="preserve"> (</w:t>
      </w:r>
      <w:r w:rsidRPr="00E74351">
        <w:rPr>
          <w:i/>
          <w:sz w:val="28"/>
          <w:szCs w:val="28"/>
        </w:rPr>
        <w:t>АППГ - в 2019 году приобретены 42 РЛО на общую сумму 166 тыс. рублей</w:t>
      </w:r>
      <w:r w:rsidRPr="00375207">
        <w:rPr>
          <w:sz w:val="28"/>
          <w:szCs w:val="28"/>
        </w:rPr>
        <w:t>).</w:t>
      </w:r>
      <w:r>
        <w:rPr>
          <w:sz w:val="28"/>
          <w:szCs w:val="28"/>
        </w:rPr>
        <w:t xml:space="preserve"> Принято распоряжение Правительства Республики Тыва от 30.04.2020 г. № 186-р о передаче в населенные пункты боевой одежды пожарного до 28 мая 2020 г. На сегодняшний день переданы 11 комплектов боевой одежды пожарного председателям администраций с. </w:t>
      </w:r>
      <w:proofErr w:type="spellStart"/>
      <w:r>
        <w:rPr>
          <w:sz w:val="28"/>
          <w:szCs w:val="28"/>
        </w:rPr>
        <w:t>Шанчы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Чаа-Хольского</w:t>
      </w:r>
      <w:proofErr w:type="spellEnd"/>
      <w:r>
        <w:rPr>
          <w:sz w:val="28"/>
          <w:szCs w:val="28"/>
        </w:rPr>
        <w:t xml:space="preserve"> района (3 шт.), с. </w:t>
      </w:r>
      <w:proofErr w:type="spellStart"/>
      <w:r>
        <w:rPr>
          <w:sz w:val="28"/>
          <w:szCs w:val="28"/>
        </w:rPr>
        <w:t>Сайлыг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Чеди-Хольского</w:t>
      </w:r>
      <w:proofErr w:type="spellEnd"/>
      <w:r>
        <w:rPr>
          <w:sz w:val="28"/>
          <w:szCs w:val="28"/>
        </w:rPr>
        <w:t xml:space="preserve"> района (2 шт.), с. </w:t>
      </w:r>
      <w:proofErr w:type="spellStart"/>
      <w:r>
        <w:rPr>
          <w:sz w:val="28"/>
          <w:szCs w:val="28"/>
        </w:rPr>
        <w:t>Арыскан</w:t>
      </w:r>
      <w:proofErr w:type="spellEnd"/>
      <w:r>
        <w:rPr>
          <w:sz w:val="28"/>
          <w:szCs w:val="28"/>
        </w:rPr>
        <w:t xml:space="preserve"> (2 шт.) и </w:t>
      </w:r>
      <w:proofErr w:type="spellStart"/>
      <w:r>
        <w:rPr>
          <w:sz w:val="28"/>
          <w:szCs w:val="28"/>
        </w:rPr>
        <w:t>Эйлиг-Хем</w:t>
      </w:r>
      <w:proofErr w:type="spellEnd"/>
      <w:r>
        <w:rPr>
          <w:sz w:val="28"/>
          <w:szCs w:val="28"/>
        </w:rPr>
        <w:t xml:space="preserve"> (2 шт.) </w:t>
      </w:r>
      <w:proofErr w:type="spellStart"/>
      <w:r>
        <w:rPr>
          <w:sz w:val="28"/>
          <w:szCs w:val="28"/>
        </w:rPr>
        <w:t>Улуг-Хемского</w:t>
      </w:r>
      <w:proofErr w:type="spellEnd"/>
      <w:r>
        <w:rPr>
          <w:sz w:val="28"/>
          <w:szCs w:val="28"/>
        </w:rPr>
        <w:t xml:space="preserve"> района и с. </w:t>
      </w:r>
      <w:proofErr w:type="spellStart"/>
      <w:r>
        <w:rPr>
          <w:sz w:val="28"/>
          <w:szCs w:val="28"/>
        </w:rPr>
        <w:t>Ийме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Дзун-Хемчикского</w:t>
      </w:r>
      <w:proofErr w:type="spellEnd"/>
      <w:r>
        <w:rPr>
          <w:sz w:val="28"/>
          <w:szCs w:val="28"/>
        </w:rPr>
        <w:t xml:space="preserve"> района (2 шт.).</w:t>
      </w:r>
    </w:p>
    <w:p w:rsidR="009F4AF4" w:rsidRPr="00375207" w:rsidRDefault="009F4AF4" w:rsidP="009F4AF4">
      <w:pPr>
        <w:ind w:firstLine="720"/>
        <w:jc w:val="both"/>
        <w:rPr>
          <w:sz w:val="28"/>
          <w:szCs w:val="28"/>
        </w:rPr>
      </w:pPr>
      <w:r w:rsidRPr="00375207">
        <w:rPr>
          <w:sz w:val="28"/>
          <w:szCs w:val="28"/>
        </w:rPr>
        <w:t>На ликвидацию пожаров в муниципальных образованиях возможно привлечение следующих сил и средств:</w:t>
      </w:r>
    </w:p>
    <w:p w:rsidR="009F4AF4" w:rsidRPr="00454A22" w:rsidRDefault="009F4AF4" w:rsidP="009F4AF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по развитию и поддержке добровольных пожарных команд в населенных пунктах республики продолжается.</w:t>
      </w:r>
    </w:p>
    <w:p w:rsidR="000F5915" w:rsidRPr="009F4AF4" w:rsidRDefault="000F5915" w:rsidP="000F5915">
      <w:pPr>
        <w:jc w:val="both"/>
        <w:rPr>
          <w:sz w:val="18"/>
          <w:szCs w:val="18"/>
        </w:rPr>
      </w:pPr>
    </w:p>
    <w:p w:rsidR="000F5915" w:rsidRDefault="000F5915" w:rsidP="000F5915">
      <w:pPr>
        <w:ind w:firstLine="708"/>
        <w:jc w:val="both"/>
        <w:rPr>
          <w:sz w:val="28"/>
          <w:szCs w:val="28"/>
        </w:rPr>
      </w:pPr>
    </w:p>
    <w:p w:rsidR="000F5915" w:rsidRDefault="000F5915" w:rsidP="000F5915">
      <w:pPr>
        <w:ind w:firstLine="708"/>
        <w:jc w:val="both"/>
        <w:rPr>
          <w:sz w:val="28"/>
          <w:szCs w:val="28"/>
        </w:rPr>
      </w:pPr>
    </w:p>
    <w:p w:rsidR="00AB4DE5" w:rsidRDefault="00AB4DE5"/>
    <w:sectPr w:rsidR="00AB4DE5" w:rsidSect="009F4AF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7B"/>
    <w:rsid w:val="000F5915"/>
    <w:rsid w:val="009D367B"/>
    <w:rsid w:val="009F4AF4"/>
    <w:rsid w:val="00AB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F8F93E-39C0-4859-B4A0-F0CD0BEE9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F5915"/>
    <w:pPr>
      <w:widowControl w:val="0"/>
      <w:autoSpaceDE w:val="0"/>
      <w:autoSpaceDN w:val="0"/>
      <w:adjustRightInd w:val="0"/>
      <w:spacing w:line="312" w:lineRule="exact"/>
      <w:ind w:firstLine="673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unhideWhenUsed/>
    <w:rsid w:val="009F4A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9F4AF4"/>
    <w:pPr>
      <w:spacing w:after="160" w:line="259" w:lineRule="auto"/>
      <w:ind w:left="720"/>
      <w:contextualSpacing/>
    </w:pPr>
    <w:rPr>
      <w:rFonts w:eastAsia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aziana</cp:lastModifiedBy>
  <cp:revision>2</cp:revision>
  <dcterms:created xsi:type="dcterms:W3CDTF">2020-05-26T08:15:00Z</dcterms:created>
  <dcterms:modified xsi:type="dcterms:W3CDTF">2020-05-26T08:15:00Z</dcterms:modified>
</cp:coreProperties>
</file>